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203AB061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 xml:space="preserve">Krycí list </w:t>
      </w:r>
      <w:r w:rsidRPr="00D31DCE">
        <w:rPr>
          <w:b/>
          <w:color w:val="FF5200" w:themeColor="accent2"/>
          <w:sz w:val="36"/>
          <w:szCs w:val="36"/>
        </w:rPr>
        <w:t xml:space="preserve">nabídky k veřejné zakázce s názvem </w:t>
      </w:r>
      <w:r w:rsidRPr="00786D79">
        <w:rPr>
          <w:b/>
          <w:color w:val="FF5200" w:themeColor="accent2"/>
          <w:sz w:val="36"/>
          <w:szCs w:val="36"/>
        </w:rPr>
        <w:t>„</w:t>
      </w:r>
      <w:r w:rsidR="00D31DCE" w:rsidRPr="002F22DA">
        <w:rPr>
          <w:b/>
          <w:color w:val="FF5200" w:themeColor="accent2"/>
          <w:sz w:val="36"/>
          <w:szCs w:val="36"/>
        </w:rPr>
        <w:t xml:space="preserve">Oprava elektrického ohřevu výhybek v ŽST Křimice, </w:t>
      </w:r>
      <w:r w:rsidR="00D31DCE" w:rsidRPr="00E32B76">
        <w:rPr>
          <w:b/>
          <w:color w:val="FF5200" w:themeColor="accent2"/>
          <w:sz w:val="36"/>
          <w:szCs w:val="36"/>
        </w:rPr>
        <w:t>Kozolupy, Pňovany a Vranov</w:t>
      </w:r>
      <w:r w:rsidRPr="00786D79">
        <w:rPr>
          <w:b/>
          <w:color w:val="FF5200" w:themeColor="accent2"/>
          <w:sz w:val="36"/>
          <w:szCs w:val="36"/>
        </w:rPr>
        <w:t>“</w:t>
      </w:r>
      <w:r w:rsidRPr="00E32B76">
        <w:rPr>
          <w:b/>
          <w:color w:val="FF5200" w:themeColor="accent2"/>
          <w:sz w:val="36"/>
          <w:szCs w:val="36"/>
        </w:rPr>
        <w:t xml:space="preserve"> vedené pod </w:t>
      </w:r>
      <w:r w:rsidRPr="00786D79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č.j.</w:t>
      </w:r>
      <w:r w:rsidR="00E32B76" w:rsidRPr="00E32B76">
        <w:t xml:space="preserve"> </w:t>
      </w:r>
      <w:r w:rsidR="00E32B76" w:rsidRPr="00E32B76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90543/2026-SŽ-GŘ-O15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7A0C161E" w14:textId="5C9E46E5" w:rsidR="00C1534E" w:rsidRDefault="009114DD" w:rsidP="00786D7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30247148" w:history="1">
            <w:r w:rsidR="00C1534E" w:rsidRPr="004B70AE">
              <w:rPr>
                <w:rStyle w:val="Hypertextovodkaz"/>
              </w:rPr>
              <w:t>Kapitola č. 1 Všeobecné informace o dodavateli</w:t>
            </w:r>
            <w:r w:rsidR="00C1534E">
              <w:rPr>
                <w:noProof/>
                <w:webHidden/>
              </w:rPr>
              <w:tab/>
            </w:r>
            <w:r w:rsidR="00C1534E">
              <w:rPr>
                <w:noProof/>
                <w:webHidden/>
              </w:rPr>
              <w:fldChar w:fldCharType="begin"/>
            </w:r>
            <w:r w:rsidR="00C1534E">
              <w:rPr>
                <w:noProof/>
                <w:webHidden/>
              </w:rPr>
              <w:instrText xml:space="preserve"> PAGEREF _Toc230247148 \h </w:instrText>
            </w:r>
            <w:r w:rsidR="00C1534E">
              <w:rPr>
                <w:noProof/>
                <w:webHidden/>
              </w:rPr>
            </w:r>
            <w:r w:rsidR="00C1534E">
              <w:rPr>
                <w:noProof/>
                <w:webHidden/>
              </w:rPr>
              <w:fldChar w:fldCharType="separate"/>
            </w:r>
            <w:r w:rsidR="00C1534E">
              <w:rPr>
                <w:noProof/>
                <w:webHidden/>
              </w:rPr>
              <w:t>2</w:t>
            </w:r>
            <w:r w:rsidR="00C1534E">
              <w:rPr>
                <w:noProof/>
                <w:webHidden/>
              </w:rPr>
              <w:fldChar w:fldCharType="end"/>
            </w:r>
          </w:hyperlink>
        </w:p>
        <w:p w14:paraId="3CB97D67" w14:textId="4C3163C7" w:rsidR="00C1534E" w:rsidRDefault="00C1534E" w:rsidP="00786D7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247149" w:history="1">
            <w:r w:rsidRPr="004B70AE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_Toc230247149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0C9FAD" w14:textId="0FB44F11" w:rsidR="00C1534E" w:rsidRDefault="00C1534E" w:rsidP="00786D7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247150" w:history="1">
            <w:r w:rsidRPr="004B70AE">
              <w:rPr>
                <w:rStyle w:val="Hypertextovodkaz"/>
              </w:rPr>
              <w:t xml:space="preserve">Kapitola č. 3 Čestné prohlášení o splnění podmínek v souvislosti s mezinárodními </w:t>
            </w:r>
            <w:r w:rsidR="00786D79">
              <w:rPr>
                <w:rStyle w:val="Hypertextovodkaz"/>
              </w:rPr>
              <w:t xml:space="preserve">   </w:t>
            </w:r>
            <w:r w:rsidRPr="004B70AE">
              <w:rPr>
                <w:rStyle w:val="Hypertextovodkaz"/>
              </w:rPr>
              <w:t>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_Toc230247150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567FBA" w14:textId="1B923A91" w:rsidR="00C1534E" w:rsidRDefault="00C1534E" w:rsidP="00786D7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247151" w:history="1">
            <w:r w:rsidRPr="004B70AE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_Toc230247151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6EA7CF" w14:textId="776F9CF6" w:rsidR="00C1534E" w:rsidRDefault="00C1534E" w:rsidP="00786D7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247152" w:history="1">
            <w:r w:rsidRPr="004B70AE">
              <w:rPr>
                <w:rStyle w:val="Hypertextovodkaz"/>
              </w:rPr>
              <w:t>kapitola č. 5 Čestné prohlášení ke splnění ekonomické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_Toc230247152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28949B" w14:textId="7EFA8F7D" w:rsidR="00C1534E" w:rsidRDefault="00C1534E" w:rsidP="00786D7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247153" w:history="1">
            <w:r w:rsidRPr="004B70AE">
              <w:rPr>
                <w:rStyle w:val="Hypertextovodkaz"/>
              </w:rPr>
              <w:t>Kapitola č. 6 Seznam v</w:t>
            </w:r>
            <w:r w:rsidR="00506688">
              <w:rPr>
                <w:rStyle w:val="Hypertextovodkaz"/>
              </w:rPr>
              <w:t>ýznamných dodávek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_Toc230247153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D0A34F" w14:textId="02F6D194" w:rsidR="00C1534E" w:rsidRDefault="00C1534E" w:rsidP="00786D7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247155" w:history="1">
            <w:r w:rsidRPr="004B70AE">
              <w:rPr>
                <w:rStyle w:val="Hypertextovodkaz"/>
              </w:rPr>
              <w:t>Kapitola č. 7 Seznam odborného personálu dodavatele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_Toc230247155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15EA62" w14:textId="1EC637A2" w:rsidR="00C1534E" w:rsidRDefault="00C1534E" w:rsidP="00786D7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247156" w:history="1">
            <w:r w:rsidRPr="004B70AE">
              <w:rPr>
                <w:rStyle w:val="Hypertextovodkaz"/>
              </w:rPr>
              <w:t>Kapitola č. 8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_Toc230247156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CDA5E3" w14:textId="7E730297" w:rsidR="00C1534E" w:rsidRDefault="00C1534E" w:rsidP="00786D7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247157" w:history="1">
            <w:r w:rsidRPr="004B70AE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_Toc230247157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61F213" w14:textId="6CDBA094" w:rsidR="00C1534E" w:rsidRDefault="00C1534E" w:rsidP="00786D7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247158" w:history="1">
            <w:r w:rsidRPr="004B70AE">
              <w:rPr>
                <w:rStyle w:val="Hypertextovodkaz"/>
              </w:rPr>
              <w:t>Kapitola č. 10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_Toc230247158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907913" w14:textId="2CF01826" w:rsidR="00C1534E" w:rsidRDefault="00C1534E" w:rsidP="00786D7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247159" w:history="1">
            <w:r w:rsidRPr="004B70AE">
              <w:rPr>
                <w:rStyle w:val="Hypertextovodkaz"/>
              </w:rPr>
              <w:t>Kapitola č. 11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_Toc230247159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81B441" w14:textId="23F58028" w:rsidR="00C1534E" w:rsidRDefault="00C1534E" w:rsidP="00786D7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247160" w:history="1">
            <w:r w:rsidRPr="004B70AE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_Toc230247160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BC5789F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30247148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503D9090" w14:textId="77777777" w:rsidR="00D7242C" w:rsidRPr="00D7242C" w:rsidRDefault="00D7242C" w:rsidP="00D7242C">
      <w:pPr>
        <w:pStyle w:val="Textbezslovn"/>
        <w:ind w:left="28"/>
      </w:pPr>
      <w:r w:rsidRPr="00D7242C">
        <w:t>Kontaktní osoba:</w:t>
      </w:r>
      <w:r w:rsidRPr="00D7242C">
        <w:tab/>
      </w:r>
      <w:sdt>
        <w:sdtPr>
          <w:rPr>
            <w:b/>
          </w:rPr>
          <w:id w:val="-1221507866"/>
          <w:placeholder>
            <w:docPart w:val="8E2982E3386A4D30AF7EB3BEF01B8FEF"/>
          </w:placeholder>
          <w:showingPlcHdr/>
        </w:sdtPr>
        <w:sdtEndPr/>
        <w:sdtContent>
          <w:r w:rsidRPr="00094FA0">
            <w:rPr>
              <w:highlight w:val="yellow"/>
            </w:rPr>
            <w:t>Klikněte sem a zadejte text.</w:t>
          </w:r>
        </w:sdtContent>
      </w:sdt>
    </w:p>
    <w:p w14:paraId="64DFB4EF" w14:textId="77777777" w:rsidR="00D7242C" w:rsidRPr="00D7242C" w:rsidRDefault="00D7242C" w:rsidP="00D7242C">
      <w:pPr>
        <w:pStyle w:val="Textbezslovn"/>
        <w:ind w:left="28"/>
      </w:pPr>
      <w:r w:rsidRPr="00D7242C">
        <w:t>E-mail:</w:t>
      </w:r>
      <w:r w:rsidRPr="00D7242C">
        <w:tab/>
      </w:r>
      <w:r w:rsidRPr="00D7242C">
        <w:tab/>
      </w:r>
      <w:r w:rsidRPr="00D7242C">
        <w:tab/>
      </w:r>
      <w:sdt>
        <w:sdtPr>
          <w:rPr>
            <w:b/>
          </w:rPr>
          <w:id w:val="-668559897"/>
          <w:placeholder>
            <w:docPart w:val="7F5E950614E04F4EB50E819F750DD6CD"/>
          </w:placeholder>
          <w:showingPlcHdr/>
        </w:sdtPr>
        <w:sdtEndPr/>
        <w:sdtContent>
          <w:r w:rsidRPr="00094FA0">
            <w:rPr>
              <w:highlight w:val="yellow"/>
            </w:rPr>
            <w:t>Klikněte sem a zadejte text.</w:t>
          </w:r>
        </w:sdtContent>
      </w:sdt>
    </w:p>
    <w:p w14:paraId="752D1FBE" w14:textId="77777777" w:rsidR="00D7242C" w:rsidRPr="00D7242C" w:rsidRDefault="00D7242C" w:rsidP="00D7242C">
      <w:pPr>
        <w:pStyle w:val="Textbezslovn"/>
        <w:ind w:left="28"/>
      </w:pPr>
      <w:r w:rsidRPr="00D7242C">
        <w:t xml:space="preserve">Připravenost k uzavření smlouvy v elektronické </w:t>
      </w:r>
    </w:p>
    <w:p w14:paraId="5F27C3F1" w14:textId="77777777" w:rsidR="00D7242C" w:rsidRPr="00D7242C" w:rsidRDefault="00D7242C" w:rsidP="00D7242C">
      <w:pPr>
        <w:pStyle w:val="Textbezslovn"/>
        <w:ind w:left="28"/>
      </w:pPr>
      <w:r w:rsidRPr="00D7242C">
        <w:t>podobě prostřednictvím elektronického podpisu</w:t>
      </w:r>
      <w:r w:rsidRPr="00D7242C">
        <w:rPr>
          <w:vertAlign w:val="superscript"/>
        </w:rPr>
        <w:footnoteReference w:id="2"/>
      </w:r>
      <w:r w:rsidRPr="00D7242C">
        <w:t>:</w:t>
      </w:r>
      <w:r w:rsidRPr="00D7242C">
        <w:rPr>
          <w:b/>
          <w:bCs/>
        </w:rPr>
        <w:tab/>
      </w:r>
      <w:sdt>
        <w:sdtPr>
          <w:id w:val="-831145844"/>
          <w:placeholder>
            <w:docPart w:val="73967B44D8BD4E5594367826ABC202D6"/>
          </w:placeholder>
        </w:sdtPr>
        <w:sdtEndPr/>
        <w:sdtContent>
          <w:sdt>
            <w:sdtPr>
              <w:rPr>
                <w:b/>
              </w:rPr>
              <w:id w:val="1104160349"/>
              <w:placeholder>
                <w:docPart w:val="7B7C6746EA17440E964173F157E22FD5"/>
              </w:placeholder>
              <w:showingPlcHdr/>
            </w:sdtPr>
            <w:sdtEndPr/>
            <w:sdtContent>
              <w:r w:rsidRPr="00094FA0">
                <w:rPr>
                  <w:highlight w:val="yellow"/>
                </w:rPr>
                <w:t>Klikněte sem a zadejte text.</w:t>
              </w:r>
            </w:sdtContent>
          </w:sdt>
        </w:sdtContent>
      </w:sdt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720C113F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9B32DB9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64E36258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lastRenderedPageBreak/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30247149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3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4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B5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B5590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B5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B55901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B5590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B5590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B55901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B55901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30247150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0837671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507A149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30247151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76753A77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B5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B5590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187EF4DA" w:rsidR="00D6532E" w:rsidRPr="006564BB" w:rsidRDefault="00D6532E" w:rsidP="00EF4E96">
      <w:pPr>
        <w:pStyle w:val="Nadpisbezsl1-1"/>
        <w:jc w:val="both"/>
      </w:pPr>
      <w:bookmarkStart w:id="8" w:name="_Toc230247152"/>
      <w:r>
        <w:lastRenderedPageBreak/>
        <w:t xml:space="preserve">kapitola č. </w:t>
      </w:r>
      <w:r w:rsidR="00D84A9C">
        <w:t xml:space="preserve">5 </w:t>
      </w:r>
      <w:r w:rsidRPr="006564BB">
        <w:t xml:space="preserve">Čestné prohlášení </w:t>
      </w:r>
      <w:r w:rsidRPr="003D5D3E">
        <w:t>ke splnění ekonomické kvalifikace</w:t>
      </w:r>
      <w:r>
        <w:rPr>
          <w:rStyle w:val="Znakapoznpodarou"/>
        </w:rPr>
        <w:footnoteReference w:id="5"/>
      </w:r>
      <w:bookmarkEnd w:id="8"/>
    </w:p>
    <w:p w14:paraId="57985A11" w14:textId="545B5C87" w:rsidR="00D6532E" w:rsidRPr="006564BB" w:rsidRDefault="00D6532E" w:rsidP="00EF4E96">
      <w:pPr>
        <w:pStyle w:val="Textbezslovn"/>
      </w:pPr>
      <w:r w:rsidRPr="00EF4E96">
        <w:rPr>
          <w:b/>
          <w:bCs/>
        </w:rPr>
        <w:t>Dodavatel tímto čestně prohlašuje</w:t>
      </w:r>
      <w:r w:rsidRPr="006564BB">
        <w:t xml:space="preserve">, že v posledních 3 uzavřených účetních obdobích dosáhl </w:t>
      </w:r>
      <w:r w:rsidR="0008302F">
        <w:t>on</w:t>
      </w:r>
      <w:r w:rsidR="00124545">
        <w:t xml:space="preserve">, </w:t>
      </w:r>
      <w:r w:rsidR="00044E22">
        <w:t>případn</w:t>
      </w:r>
      <w:r w:rsidR="00150AB6">
        <w:t>ě dodavatel, s nímž podává nabídku společně v rámci společnosti/sdružení</w:t>
      </w:r>
      <w:r w:rsidR="00310AC9">
        <w:t xml:space="preserve">, nebo jiná osoba </w:t>
      </w:r>
      <w:r w:rsidRPr="006564BB">
        <w:t>následujícího ročního obratu ve smyslu § 78 odst. 1 zákona č. 134/2016 Sb., o zadávání veřejných zakázek, ve znění pozdějších předpisů (dále jen „</w:t>
      </w:r>
      <w:r w:rsidRPr="006564BB">
        <w:rPr>
          <w:b/>
        </w:rPr>
        <w:t>Roční obrat</w:t>
      </w:r>
      <w:r w:rsidRPr="006564BB">
        <w:t>“):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9"/>
        <w:gridCol w:w="1825"/>
        <w:gridCol w:w="1825"/>
        <w:gridCol w:w="1823"/>
      </w:tblGrid>
      <w:tr w:rsidR="00D6532E" w:rsidRPr="006564BB" w14:paraId="2D19DD21" w14:textId="77777777" w:rsidTr="00EF4E96">
        <w:trPr>
          <w:jc w:val="center"/>
        </w:trPr>
        <w:tc>
          <w:tcPr>
            <w:tcW w:w="1844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41012A1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790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0EDA4FB8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r w:rsidRPr="000231B4">
              <w:rPr>
                <w:rFonts w:ascii="Verdana" w:hAnsi="Verdana" w:cstheme="minorHAnsi"/>
                <w:b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01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3B0D22A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r w:rsidRPr="000231B4">
              <w:rPr>
                <w:rFonts w:ascii="Verdana" w:hAnsi="Verdana" w:cstheme="minorHAnsi"/>
                <w:b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F61A9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5965AFE5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r w:rsidRPr="000231B4">
              <w:rPr>
                <w:rFonts w:ascii="Verdana" w:hAnsi="Verdana" w:cstheme="minorHAnsi"/>
                <w:b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</w:tr>
      <w:tr w:rsidR="00D6532E" w:rsidRPr="006564BB" w14:paraId="07DD3EAF" w14:textId="77777777" w:rsidTr="00EF4E96">
        <w:trPr>
          <w:jc w:val="center"/>
        </w:trPr>
        <w:tc>
          <w:tcPr>
            <w:tcW w:w="1844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4450BE9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E6CA13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E332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2.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60EFBC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3.</w:t>
            </w:r>
          </w:p>
        </w:tc>
      </w:tr>
      <w:tr w:rsidR="00D6532E" w:rsidRPr="006564BB" w14:paraId="23B716D6" w14:textId="77777777" w:rsidTr="00EF4E96">
        <w:trPr>
          <w:jc w:val="center"/>
        </w:trPr>
        <w:tc>
          <w:tcPr>
            <w:tcW w:w="184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DBA870E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08DE" w14:textId="77777777" w:rsidR="00D6532E" w:rsidRPr="006564BB" w:rsidRDefault="00C06AA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8592288"/>
                <w:placeholder>
                  <w:docPart w:val="01D830D3C3604A0B9D4622A9B238A101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EBE4" w14:textId="77777777" w:rsidR="00D6532E" w:rsidRPr="006564BB" w:rsidRDefault="00C06AA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305627117"/>
                <w:placeholder>
                  <w:docPart w:val="5E4CB930CAB544B99C6DA5A6DE116FB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0248FE" w14:textId="77777777" w:rsidR="00D6532E" w:rsidRPr="006564BB" w:rsidRDefault="00C06AA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2093736780"/>
                <w:placeholder>
                  <w:docPart w:val="E8814A8204CB4E2B96C63DE241CC1963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5D057CF5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1F3CC0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Roční obrat (v EUR)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6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3DC1" w14:textId="77777777" w:rsidR="00D6532E" w:rsidRPr="006564BB" w:rsidRDefault="00C06AA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860342032"/>
                <w:placeholder>
                  <w:docPart w:val="F0223890D67348F8B755B163E8331B6C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FAF1" w14:textId="77777777" w:rsidR="00D6532E" w:rsidRPr="006564BB" w:rsidRDefault="00C06AA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543900368"/>
                <w:placeholder>
                  <w:docPart w:val="44A40BE0B0BE4E9C80629C011E10C9A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C8C39F" w14:textId="77777777" w:rsidR="00D6532E" w:rsidRPr="006564BB" w:rsidRDefault="00C06AA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487680408"/>
                <w:placeholder>
                  <w:docPart w:val="BDD92709007940F984FD98E15939C866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6ACBE6DB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697A6C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Použitý směnný kurz na EUR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7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E72AF0" w14:textId="77777777" w:rsidR="00D6532E" w:rsidRPr="006564BB" w:rsidRDefault="00C06AA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492872046"/>
                <w:placeholder>
                  <w:docPart w:val="345634E01B6044FE81FD94811BFA95D8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672DED" w14:textId="77777777" w:rsidR="00D6532E" w:rsidRPr="006564BB" w:rsidRDefault="00C06AA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433820648"/>
                <w:placeholder>
                  <w:docPart w:val="1EC13502801345FE90F79E76AE8A4B02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59B6EF" w14:textId="77777777" w:rsidR="00D6532E" w:rsidRPr="006564BB" w:rsidRDefault="00C06AA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6513298"/>
                <w:placeholder>
                  <w:docPart w:val="6ACE2DA58E754C649A53C259DCF7777E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</w:tbl>
    <w:p w14:paraId="34C9ABE6" w14:textId="77777777" w:rsidR="00E51D21" w:rsidRDefault="00E51D21" w:rsidP="00EF4E96">
      <w:pPr>
        <w:pStyle w:val="Zkladntextodsazen"/>
        <w:jc w:val="both"/>
        <w:rPr>
          <w:rFonts w:ascii="Verdana" w:hAnsi="Verdana" w:cstheme="minorHAnsi"/>
          <w:b/>
          <w:bCs/>
        </w:rPr>
      </w:pPr>
    </w:p>
    <w:p w14:paraId="44AF0E1B" w14:textId="4BF6A1A6" w:rsidR="00D6532E" w:rsidRPr="006564BB" w:rsidRDefault="00D6532E" w:rsidP="00EF4E96">
      <w:pPr>
        <w:pStyle w:val="Zkladntextodsazen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</w:rPr>
        <w:t xml:space="preserve">Roční obrat odpovídá </w:t>
      </w:r>
      <w:r w:rsidRPr="006564BB">
        <w:rPr>
          <w:rFonts w:ascii="Verdana" w:hAnsi="Verdana" w:cstheme="minorHAnsi"/>
          <w:highlight w:val="yellow"/>
        </w:rPr>
        <w:t>[DODAVATEL UPRAVÍ DLE POTŘEBY]</w:t>
      </w:r>
    </w:p>
    <w:p w14:paraId="0CC19B7E" w14:textId="77777777" w:rsidR="00D6532E" w:rsidRPr="006564BB" w:rsidRDefault="00D6532E" w:rsidP="00C52A6F">
      <w:pPr>
        <w:pStyle w:val="Zkladntextodsazen"/>
        <w:numPr>
          <w:ilvl w:val="0"/>
          <w:numId w:val="23"/>
        </w:numPr>
        <w:spacing w:after="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obratu dosaženému za účetní období dle § 3 odst. 2</w:t>
      </w:r>
      <w:r w:rsidRPr="006564BB">
        <w:rPr>
          <w:rFonts w:ascii="Verdana" w:hAnsi="Verdana" w:cstheme="minorHAnsi"/>
        </w:rPr>
        <w:t xml:space="preserve"> zákona č. 563/1991 Sb., o účetnictví, neboť účetním obdobím bylo 12 bezprostředně po sobě jdoucích měsíců;</w:t>
      </w:r>
    </w:p>
    <w:p w14:paraId="7A76E49F" w14:textId="77777777" w:rsidR="00D6532E" w:rsidRPr="006564BB" w:rsidRDefault="00D6532E" w:rsidP="00C52A6F">
      <w:pPr>
        <w:numPr>
          <w:ilvl w:val="0"/>
          <w:numId w:val="23"/>
        </w:numPr>
        <w:spacing w:after="12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úhrnu čistého obratu ve smyslu § 1d odst. 2</w:t>
      </w:r>
      <w:r w:rsidRPr="006564BB">
        <w:rPr>
          <w:rFonts w:ascii="Verdana" w:hAnsi="Verdana" w:cstheme="minorHAnsi"/>
        </w:rPr>
        <w:t xml:space="preserve"> zákona č. 563/1991 Sb., o účetnictví, neboť účetní období bylo kratší nebo delší než 12 bezprostředně po sobě jdoucích měsíců.</w:t>
      </w:r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2D76D892" w:rsidR="0035531B" w:rsidRDefault="00BE7668" w:rsidP="00EF4E96">
      <w:pPr>
        <w:pStyle w:val="Nadpisbezsl1-1"/>
        <w:jc w:val="both"/>
      </w:pPr>
      <w:bookmarkStart w:id="9" w:name="_Toc230247153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ED1816" w:rsidRPr="00ED1816">
        <w:t xml:space="preserve">Seznam </w:t>
      </w:r>
      <w:r w:rsidR="00103F9D">
        <w:t>vÝZNAMNÝCH DODÁVEK</w:t>
      </w:r>
      <w:bookmarkEnd w:id="9"/>
    </w:p>
    <w:p w14:paraId="257B6954" w14:textId="77777777" w:rsidR="00372E5B" w:rsidRPr="00D36729" w:rsidRDefault="00372E5B" w:rsidP="00372E5B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D36729">
        <w:rPr>
          <w:rFonts w:ascii="Verdana" w:hAnsi="Verdana"/>
          <w:b/>
        </w:rPr>
        <w:t>Účastník:</w:t>
      </w:r>
    </w:p>
    <w:p w14:paraId="3D89DAB6" w14:textId="5EDDC64A" w:rsidR="00372E5B" w:rsidRPr="000231B4" w:rsidRDefault="00372E5B" w:rsidP="000231B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bookmarkStart w:id="10" w:name="_Toc230247154"/>
      <w:r w:rsidRPr="00D36729">
        <w:rPr>
          <w:rFonts w:ascii="Verdana" w:hAnsi="Verdana"/>
          <w:b/>
        </w:rPr>
        <w:t>Obchodní firma/jméno</w:t>
      </w:r>
      <w:r w:rsidRPr="00D36729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r>
        <w:rPr>
          <w:rFonts w:ascii="Verdana" w:hAnsi="Verdana"/>
          <w:b/>
        </w:rPr>
        <w:br/>
      </w:r>
      <w:r w:rsidRPr="00D36729">
        <w:rPr>
          <w:rFonts w:ascii="Verdana" w:hAnsi="Verdana"/>
        </w:rPr>
        <w:t>Sídlo/místo podnikání</w:t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r>
        <w:rPr>
          <w:rFonts w:ascii="Verdana" w:hAnsi="Verdana"/>
          <w:b/>
        </w:rPr>
        <w:br/>
      </w:r>
      <w:r w:rsidRPr="00D36729">
        <w:rPr>
          <w:rFonts w:ascii="Verdana" w:hAnsi="Verdana"/>
        </w:rPr>
        <w:t>IČO</w:t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r>
        <w:rPr>
          <w:rFonts w:ascii="Verdana" w:hAnsi="Verdana"/>
          <w:b/>
        </w:rPr>
        <w:br/>
      </w:r>
      <w:r w:rsidRPr="00D36729">
        <w:rPr>
          <w:rFonts w:ascii="Verdana" w:hAnsi="Verdana"/>
        </w:rPr>
        <w:t>Právní forma</w:t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bookmarkEnd w:id="10"/>
    </w:p>
    <w:p w14:paraId="6C984032" w14:textId="77777777" w:rsidR="00372E5B" w:rsidRPr="00D36729" w:rsidRDefault="00372E5B" w:rsidP="00372E5B">
      <w:pPr>
        <w:rPr>
          <w:rFonts w:ascii="Verdana" w:hAnsi="Verdana"/>
        </w:rPr>
      </w:pPr>
    </w:p>
    <w:p w14:paraId="27E3B454" w14:textId="3A2500AE" w:rsidR="00372E5B" w:rsidRPr="00D36729" w:rsidRDefault="00372E5B" w:rsidP="00372E5B">
      <w:pPr>
        <w:jc w:val="both"/>
        <w:rPr>
          <w:rFonts w:ascii="Verdana" w:hAnsi="Verdana"/>
        </w:rPr>
      </w:pPr>
      <w:r w:rsidRPr="00D36729">
        <w:rPr>
          <w:rFonts w:ascii="Verdana" w:hAnsi="Verdana"/>
        </w:rPr>
        <w:t>který podává nabídku na veřejnou zakázku s názvem „</w:t>
      </w:r>
      <w:r w:rsidR="002627C4" w:rsidRPr="00E62408">
        <w:t>Oprava elektrického ohřevu výhybek v ŽST Křimice, Kozolupy, Pňovany a Vranov</w:t>
      </w:r>
      <w:r w:rsidRPr="00D36729">
        <w:rPr>
          <w:rFonts w:ascii="Verdana" w:hAnsi="Verdana"/>
        </w:rPr>
        <w:t xml:space="preserve">“, tímto čestně prohlašuje, že za </w:t>
      </w:r>
      <w:r w:rsidRPr="002627C4">
        <w:rPr>
          <w:rFonts w:ascii="Verdana" w:hAnsi="Verdana"/>
        </w:rPr>
        <w:t xml:space="preserve">poslední </w:t>
      </w:r>
      <w:r w:rsidRPr="000231B4">
        <w:rPr>
          <w:rFonts w:ascii="Verdana" w:hAnsi="Verdana"/>
        </w:rPr>
        <w:t>3</w:t>
      </w:r>
      <w:r w:rsidRPr="00E8224E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roky </w:t>
      </w:r>
      <w:r w:rsidRPr="00D36729">
        <w:rPr>
          <w:rFonts w:ascii="Verdana" w:hAnsi="Verdana"/>
        </w:rPr>
        <w:t xml:space="preserve">před zahájením </w:t>
      </w:r>
      <w:r>
        <w:rPr>
          <w:rFonts w:ascii="Verdana" w:hAnsi="Verdana"/>
        </w:rPr>
        <w:t xml:space="preserve">výběrového </w:t>
      </w:r>
      <w:r w:rsidRPr="00D36729">
        <w:rPr>
          <w:rFonts w:ascii="Verdana" w:hAnsi="Verdana"/>
        </w:rPr>
        <w:t xml:space="preserve">řízení realizoval tyto </w:t>
      </w:r>
      <w:r>
        <w:rPr>
          <w:rFonts w:ascii="Verdana" w:hAnsi="Verdana"/>
        </w:rPr>
        <w:t>dodávky</w:t>
      </w:r>
      <w:r w:rsidRPr="00D36729">
        <w:rPr>
          <w:rFonts w:ascii="Verdana" w:hAnsi="Verdana"/>
        </w:rPr>
        <w:t>:</w:t>
      </w:r>
    </w:p>
    <w:p w14:paraId="6589BF39" w14:textId="77777777" w:rsidR="00372E5B" w:rsidRPr="00D36729" w:rsidRDefault="00372E5B" w:rsidP="00372E5B">
      <w:pPr>
        <w:tabs>
          <w:tab w:val="num" w:pos="360"/>
        </w:tabs>
        <w:jc w:val="both"/>
        <w:rPr>
          <w:rFonts w:ascii="Verdana" w:hAnsi="Verdan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6"/>
        <w:gridCol w:w="1456"/>
        <w:gridCol w:w="1890"/>
        <w:gridCol w:w="1303"/>
        <w:gridCol w:w="1283"/>
        <w:gridCol w:w="1284"/>
      </w:tblGrid>
      <w:tr w:rsidR="00372E5B" w:rsidRPr="00D36729" w14:paraId="4DE0A377" w14:textId="77777777" w:rsidTr="008D6329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79DD33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  <w:b/>
              </w:rPr>
              <w:t xml:space="preserve">Název </w:t>
            </w:r>
            <w:r>
              <w:rPr>
                <w:rFonts w:ascii="Verdana" w:hAnsi="Verdana" w:cstheme="minorHAnsi"/>
                <w:b/>
              </w:rPr>
              <w:t>provedené dodávky</w:t>
            </w:r>
            <w:r w:rsidRPr="00D36729">
              <w:rPr>
                <w:rFonts w:ascii="Verdana" w:hAnsi="Verdana" w:cstheme="minorHAnsi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E27D229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  <w:b/>
                <w:spacing w:val="-6"/>
              </w:rPr>
              <w:t>Objednatel</w:t>
            </w:r>
          </w:p>
          <w:p w14:paraId="28B62046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</w:rPr>
            </w:pPr>
            <w:r w:rsidRPr="00D36729">
              <w:rPr>
                <w:rFonts w:ascii="Verdana" w:hAnsi="Verdana" w:cstheme="minorHAnsi"/>
                <w:spacing w:val="-6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00EBCD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  <w:b/>
              </w:rPr>
              <w:t>Předmět plnění</w:t>
            </w:r>
            <w:r w:rsidRPr="00D36729">
              <w:rPr>
                <w:rFonts w:ascii="Verdana" w:hAnsi="Verdana" w:cstheme="minorHAnsi"/>
              </w:rPr>
              <w:t xml:space="preserve"> (popis věcného rozsahu </w:t>
            </w:r>
            <w:r>
              <w:rPr>
                <w:rFonts w:ascii="Verdana" w:hAnsi="Verdana" w:cstheme="minorHAnsi"/>
              </w:rPr>
              <w:t>dodávky</w:t>
            </w:r>
            <w:r w:rsidRPr="00D36729">
              <w:rPr>
                <w:rFonts w:ascii="Verdana" w:hAnsi="Verdana" w:cstheme="minorHAnsi"/>
              </w:rPr>
              <w:t xml:space="preserve"> – v detailu potřebném pro ověření splnění požadavků) </w:t>
            </w:r>
            <w:r w:rsidRPr="00D36729">
              <w:rPr>
                <w:rFonts w:ascii="Verdana" w:hAnsi="Verdana" w:cstheme="minorHAnsi"/>
                <w:b/>
              </w:rPr>
              <w:t>a</w:t>
            </w:r>
            <w:r>
              <w:rPr>
                <w:rFonts w:ascii="Verdana" w:hAnsi="Verdana" w:cstheme="minorHAnsi"/>
                <w:b/>
              </w:rPr>
              <w:t> </w:t>
            </w:r>
            <w:r w:rsidRPr="00D36729">
              <w:rPr>
                <w:rFonts w:ascii="Verdana" w:hAnsi="Verdana" w:cstheme="minorHAnsi"/>
                <w:b/>
              </w:rPr>
              <w:t xml:space="preserve">místo </w:t>
            </w:r>
            <w:r>
              <w:rPr>
                <w:rFonts w:ascii="Verdana" w:hAnsi="Verdana" w:cstheme="minorHAnsi"/>
                <w:b/>
              </w:rPr>
              <w:t>dodávky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4631787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</w:rPr>
              <w:t>Termín plnění dle</w:t>
            </w:r>
            <w:r>
              <w:rPr>
                <w:rFonts w:ascii="Verdana" w:hAnsi="Verdana" w:cstheme="minorHAnsi"/>
              </w:rPr>
              <w:t> </w:t>
            </w:r>
            <w:r w:rsidRPr="00D36729">
              <w:rPr>
                <w:rFonts w:ascii="Verdana" w:hAnsi="Verdana" w:cstheme="minorHAnsi"/>
              </w:rPr>
              <w:t>smlouvy a</w:t>
            </w:r>
            <w:r>
              <w:rPr>
                <w:rFonts w:ascii="Verdana" w:hAnsi="Verdana" w:cstheme="minorHAnsi"/>
              </w:rPr>
              <w:t> </w:t>
            </w:r>
            <w:r w:rsidRPr="00D36729">
              <w:rPr>
                <w:rFonts w:ascii="Verdana" w:hAnsi="Verdana" w:cstheme="minorHAnsi"/>
              </w:rPr>
              <w:t xml:space="preserve">doba dokončení </w:t>
            </w:r>
            <w:r>
              <w:rPr>
                <w:rFonts w:ascii="Verdana" w:hAnsi="Verdana" w:cstheme="minorHAnsi"/>
              </w:rPr>
              <w:t>dodávky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88A59DA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</w:rPr>
              <w:t>Dodavatel</w:t>
            </w:r>
            <w:r w:rsidRPr="00D36729">
              <w:rPr>
                <w:rStyle w:val="Znakapoznpodarou"/>
                <w:rFonts w:ascii="Verdana" w:hAnsi="Verdana" w:cstheme="minorHAnsi"/>
              </w:rPr>
              <w:footnoteReference w:id="8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A5E8CB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</w:rPr>
            </w:pPr>
            <w:r w:rsidRPr="00D36729">
              <w:rPr>
                <w:rFonts w:ascii="Verdana" w:hAnsi="Verdana" w:cstheme="minorHAnsi"/>
              </w:rPr>
              <w:t xml:space="preserve">Cena </w:t>
            </w:r>
            <w:r>
              <w:rPr>
                <w:rFonts w:ascii="Verdana" w:hAnsi="Verdana" w:cstheme="minorHAnsi"/>
              </w:rPr>
              <w:t>dodávky</w:t>
            </w:r>
            <w:r w:rsidRPr="00D36729">
              <w:rPr>
                <w:rFonts w:ascii="Verdana" w:hAnsi="Verdana" w:cstheme="minorHAnsi"/>
              </w:rPr>
              <w:t>, kter</w:t>
            </w:r>
            <w:r>
              <w:rPr>
                <w:rFonts w:ascii="Verdana" w:hAnsi="Verdana" w:cstheme="minorHAnsi"/>
              </w:rPr>
              <w:t>ou</w:t>
            </w:r>
            <w:r w:rsidRPr="00D36729">
              <w:rPr>
                <w:rFonts w:ascii="Verdana" w:hAnsi="Verdana" w:cstheme="minorHAnsi"/>
              </w:rPr>
              <w:t xml:space="preserve"> dodavatel poskytl</w:t>
            </w:r>
            <w:r w:rsidRPr="00D36729">
              <w:rPr>
                <w:rStyle w:val="Znakapoznpodarou"/>
                <w:rFonts w:ascii="Verdana" w:hAnsi="Verdana" w:cstheme="minorHAnsi"/>
              </w:rPr>
              <w:footnoteReference w:id="9"/>
            </w:r>
            <w:r w:rsidRPr="00D36729">
              <w:rPr>
                <w:rFonts w:ascii="Verdana" w:hAnsi="Verdana" w:cstheme="minorHAnsi"/>
              </w:rPr>
              <w:t xml:space="preserve"> za posledních </w:t>
            </w:r>
            <w:r>
              <w:rPr>
                <w:rFonts w:ascii="Verdana" w:hAnsi="Verdana" w:cstheme="minorHAnsi"/>
              </w:rPr>
              <w:t>3 roky</w:t>
            </w:r>
            <w:r w:rsidRPr="00D36729">
              <w:rPr>
                <w:rFonts w:ascii="Verdana" w:hAnsi="Verdana" w:cstheme="minorHAnsi"/>
              </w:rPr>
              <w:t xml:space="preserve"> v Kč</w:t>
            </w:r>
            <w:r w:rsidRPr="00D36729">
              <w:rPr>
                <w:rStyle w:val="Znakapoznpodarou"/>
                <w:rFonts w:ascii="Verdana" w:hAnsi="Verdana" w:cstheme="minorHAnsi"/>
              </w:rPr>
              <w:footnoteReference w:id="10"/>
            </w:r>
            <w:r w:rsidRPr="00D36729">
              <w:rPr>
                <w:rFonts w:ascii="Verdana" w:hAnsi="Verdana" w:cstheme="minorHAnsi"/>
              </w:rPr>
              <w:t xml:space="preserve"> bez DPH</w:t>
            </w:r>
          </w:p>
        </w:tc>
      </w:tr>
      <w:tr w:rsidR="00372E5B" w:rsidRPr="00D36729" w14:paraId="77EE5241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42216943"/>
            <w:placeholder>
              <w:docPart w:val="6CCA1395B7BF4397B7A1E75ABF65D49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EBDF67" w14:textId="77777777" w:rsidR="00372E5B" w:rsidRPr="00D36729" w:rsidRDefault="00372E5B" w:rsidP="008D6329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126274694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E63DB9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46858473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47DAAABD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103837875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D4E7E8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971042459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D1818D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224643604"/>
            <w:placeholder>
              <w:docPart w:val="4B1A6BA9CDBD4CE497C2356B7FA06DB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63E8FF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372E5B" w:rsidRPr="00D36729" w14:paraId="65659176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613403212"/>
            <w:placeholder>
              <w:docPart w:val="930D0F81B34E43159E0CCF7FF1E0DEB7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7CBB" w14:textId="77777777" w:rsidR="00372E5B" w:rsidRPr="00D36729" w:rsidRDefault="00372E5B" w:rsidP="008D6329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58696892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1B7BC1D1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30053136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75C72505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848249417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E43690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328953921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0E14FF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161928169"/>
            <w:placeholder>
              <w:docPart w:val="E76E0582B81F44098D8BF9DC6BEC904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4836A7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372E5B" w:rsidRPr="00D36729" w14:paraId="3ECB919E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1919516295"/>
            <w:placeholder>
              <w:docPart w:val="EDB0549DEE6B4969934E90974ADE8637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8A522F" w14:textId="77777777" w:rsidR="00372E5B" w:rsidRPr="00D36729" w:rsidRDefault="00372E5B" w:rsidP="008D6329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642617976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97F8148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789209971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8F8771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908114362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4BBD31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726956565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AAAF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42883875"/>
            <w:placeholder>
              <w:docPart w:val="42D5D4B6179546EAB676518027A024F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91EA04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372E5B" w:rsidRPr="00D36729" w14:paraId="4444D2DC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1259518905"/>
            <w:placeholder>
              <w:docPart w:val="66348CB9C9F04A718BCEB614D7A05DA3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E1F1C" w14:textId="77777777" w:rsidR="00372E5B" w:rsidRPr="00D36729" w:rsidRDefault="00372E5B" w:rsidP="008D6329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04828755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1C3E4E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218862495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8EF49B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338386632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4A8F9C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837888249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744172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517893892"/>
            <w:placeholder>
              <w:docPart w:val="79C42DB28F90474AAF2954922FE415A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FF7553" w14:textId="77777777" w:rsidR="00372E5B" w:rsidRPr="00D36729" w:rsidRDefault="00372E5B" w:rsidP="008D6329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</w:tbl>
    <w:p w14:paraId="40A9E371" w14:textId="1243F20C" w:rsidR="00EE3C5F" w:rsidRDefault="0035531B" w:rsidP="00EF4E96">
      <w:pPr>
        <w:pStyle w:val="Textbezslovn"/>
      </w:pPr>
      <w:r>
        <w:lastRenderedPageBreak/>
        <w:t xml:space="preserve"> </w:t>
      </w:r>
    </w:p>
    <w:p w14:paraId="5E2A1E5A" w14:textId="77777777" w:rsidR="0067006D" w:rsidRDefault="0067006D" w:rsidP="0067006D">
      <w:pPr>
        <w:pStyle w:val="Nadpisbezsl1-1"/>
        <w:jc w:val="both"/>
      </w:pPr>
      <w:bookmarkStart w:id="11" w:name="_Toc230243539"/>
      <w:bookmarkStart w:id="12" w:name="_Toc230247155"/>
      <w:r>
        <w:t>Kapitola č. 7</w:t>
      </w:r>
      <w:r w:rsidRPr="00ED1816">
        <w:t xml:space="preserve"> Seznam odborného personálu dodavatele</w:t>
      </w:r>
      <w:bookmarkEnd w:id="11"/>
      <w:bookmarkEnd w:id="12"/>
    </w:p>
    <w:tbl>
      <w:tblPr>
        <w:tblStyle w:val="Mkatabulky"/>
        <w:tblW w:w="4678" w:type="dxa"/>
        <w:tblLayout w:type="fixed"/>
        <w:tblLook w:val="04E0" w:firstRow="1" w:lastRow="1" w:firstColumn="1" w:lastColumn="0" w:noHBand="0" w:noVBand="1"/>
      </w:tblPr>
      <w:tblGrid>
        <w:gridCol w:w="2410"/>
        <w:gridCol w:w="2268"/>
      </w:tblGrid>
      <w:tr w:rsidR="0067006D" w:rsidRPr="00EE3C5F" w14:paraId="3B47614D" w14:textId="77777777" w:rsidTr="00C07E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10DB4800" w14:textId="77777777" w:rsidR="0067006D" w:rsidRDefault="0067006D" w:rsidP="00C07E87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4765F1A8" w14:textId="77777777" w:rsidR="0067006D" w:rsidRPr="00EE3C5F" w:rsidRDefault="0067006D" w:rsidP="00C07E87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2268" w:type="dxa"/>
          </w:tcPr>
          <w:p w14:paraId="2CF482B7" w14:textId="77777777" w:rsidR="0067006D" w:rsidRPr="00EE3C5F" w:rsidRDefault="0067006D" w:rsidP="00C07E8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>
              <w:rPr>
                <w:b/>
                <w:sz w:val="16"/>
                <w:szCs w:val="16"/>
              </w:rPr>
              <w:t> Dodava</w:t>
            </w:r>
            <w:r w:rsidRPr="00EE3C5F">
              <w:rPr>
                <w:b/>
                <w:sz w:val="16"/>
                <w:szCs w:val="16"/>
              </w:rPr>
              <w:t>teli</w:t>
            </w:r>
            <w:r>
              <w:rPr>
                <w:b/>
                <w:sz w:val="16"/>
                <w:szCs w:val="16"/>
              </w:rPr>
              <w:t xml:space="preserve"> nebo případným dodavatelům, s nimiž Dodavatel </w:t>
            </w:r>
            <w:r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>
              <w:rPr>
                <w:b/>
                <w:sz w:val="16"/>
                <w:szCs w:val="16"/>
              </w:rPr>
              <w:t xml:space="preserve">  </w:t>
            </w:r>
          </w:p>
        </w:tc>
      </w:tr>
      <w:tr w:rsidR="0067006D" w:rsidRPr="00454716" w14:paraId="20FF1942" w14:textId="77777777" w:rsidTr="00C07E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C6C9101" w14:textId="77777777" w:rsidR="0067006D" w:rsidRPr="00454716" w:rsidRDefault="0067006D" w:rsidP="00C07E87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2C039886" w14:textId="77777777" w:rsidR="0067006D" w:rsidRPr="00454716" w:rsidRDefault="0067006D" w:rsidP="00C07E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7006D" w:rsidRPr="00454716" w14:paraId="051C7050" w14:textId="77777777" w:rsidTr="00C07E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7578C4E0" w14:textId="77777777" w:rsidR="0067006D" w:rsidRPr="00454716" w:rsidRDefault="0067006D" w:rsidP="00C07E87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3525C5A7" w14:textId="77777777" w:rsidR="0067006D" w:rsidRPr="00454716" w:rsidRDefault="0067006D" w:rsidP="00C07E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7006D" w:rsidRPr="00454716" w14:paraId="19C9FFE6" w14:textId="77777777" w:rsidTr="00C07E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2F0D5BF8" w14:textId="77777777" w:rsidR="0067006D" w:rsidRPr="00454716" w:rsidRDefault="0067006D" w:rsidP="00C07E87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2E8E07B2" w14:textId="77777777" w:rsidR="0067006D" w:rsidRPr="00454716" w:rsidRDefault="0067006D" w:rsidP="00C07E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7006D" w:rsidRPr="00454716" w14:paraId="2711BB9F" w14:textId="77777777" w:rsidTr="00C07E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756AD1EC" w14:textId="77777777" w:rsidR="0067006D" w:rsidRPr="00454716" w:rsidRDefault="0067006D" w:rsidP="00C07E87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1E0453DB" w14:textId="77777777" w:rsidR="0067006D" w:rsidRPr="00454716" w:rsidRDefault="0067006D" w:rsidP="00C07E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7006D" w:rsidRPr="00454716" w14:paraId="4D58CA07" w14:textId="77777777" w:rsidTr="00C07E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6E578C0A" w14:textId="77777777" w:rsidR="0067006D" w:rsidRPr="00454716" w:rsidRDefault="0067006D" w:rsidP="00C07E87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2FA44E33" w14:textId="77777777" w:rsidR="0067006D" w:rsidRPr="00454716" w:rsidRDefault="0067006D" w:rsidP="00C07E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7006D" w:rsidRPr="00454716" w14:paraId="69299574" w14:textId="77777777" w:rsidTr="00C07E8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</w:tcBorders>
            <w:shd w:val="clear" w:color="auto" w:fill="auto"/>
          </w:tcPr>
          <w:p w14:paraId="624B3DAA" w14:textId="77777777" w:rsidR="0067006D" w:rsidRPr="00454716" w:rsidRDefault="0067006D" w:rsidP="00C07E87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top w:val="single" w:sz="2" w:space="0" w:color="auto"/>
            </w:tcBorders>
            <w:shd w:val="clear" w:color="auto" w:fill="auto"/>
          </w:tcPr>
          <w:p w14:paraId="7B899BC4" w14:textId="77777777" w:rsidR="0067006D" w:rsidRPr="00454716" w:rsidRDefault="0067006D" w:rsidP="00C07E87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B5768AA" w14:textId="77777777" w:rsidR="0067006D" w:rsidRPr="00EE3C5F" w:rsidRDefault="0067006D" w:rsidP="0067006D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263F640B" w14:textId="1B6AF474" w:rsidR="0067006D" w:rsidRDefault="0067006D" w:rsidP="00786D79">
      <w:pPr>
        <w:pStyle w:val="Odrka1-1"/>
        <w:tabs>
          <w:tab w:val="clear" w:pos="1077"/>
        </w:tabs>
        <w:ind w:left="426"/>
      </w:pPr>
      <w:r>
        <w:t xml:space="preserve">doklady o odborné způsobilosti členů odborného personálu, u kterých je způsobilost požadována </w:t>
      </w:r>
      <w:r>
        <w:br w:type="page"/>
      </w:r>
    </w:p>
    <w:p w14:paraId="22CB7067" w14:textId="2A7E6BCA" w:rsidR="0067006D" w:rsidRDefault="00C849E9" w:rsidP="0067006D">
      <w:pPr>
        <w:pStyle w:val="Nadpisbezsl1-1"/>
        <w:jc w:val="both"/>
      </w:pPr>
      <w:bookmarkStart w:id="13" w:name="_Toc230247156"/>
      <w:r>
        <w:lastRenderedPageBreak/>
        <w:t>Kapitola č. 8</w:t>
      </w:r>
      <w:r w:rsidRPr="00ED1816">
        <w:t xml:space="preserve"> </w:t>
      </w:r>
      <w:r w:rsidR="0067006D">
        <w:t>neobsazeno</w:t>
      </w:r>
      <w:bookmarkEnd w:id="13"/>
    </w:p>
    <w:p w14:paraId="6988EBE2" w14:textId="71A3E95F" w:rsidR="00C849E9" w:rsidRDefault="00C849E9" w:rsidP="00C849E9">
      <w:pPr>
        <w:pStyle w:val="Nadpisbezsl1-1"/>
        <w:jc w:val="both"/>
      </w:pPr>
    </w:p>
    <w:p w14:paraId="18A9FB76" w14:textId="77777777" w:rsidR="00C849E9" w:rsidRDefault="00C849E9" w:rsidP="00E8576A">
      <w:pPr>
        <w:pStyle w:val="Nadpisbezsl1-1"/>
        <w:jc w:val="both"/>
      </w:pPr>
    </w:p>
    <w:p w14:paraId="4556B308" w14:textId="6F50277E" w:rsidR="00EE3C5F" w:rsidRDefault="00EE3C5F" w:rsidP="00EF4E96">
      <w:pPr>
        <w:pStyle w:val="Textbezslovn"/>
      </w:pPr>
      <w:r>
        <w:br w:type="page"/>
      </w:r>
    </w:p>
    <w:p w14:paraId="697DCB81" w14:textId="59EB76DD" w:rsidR="0035531B" w:rsidRDefault="00BE7668" w:rsidP="00E8576A">
      <w:pPr>
        <w:pStyle w:val="Nadpisbezsl1-1"/>
        <w:jc w:val="both"/>
      </w:pPr>
      <w:bookmarkStart w:id="14" w:name="_Toc230247157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4"/>
    </w:p>
    <w:p w14:paraId="24580E77" w14:textId="393BED34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27D1E8AE" w:rsidR="00066766" w:rsidRDefault="00066766" w:rsidP="00E8576A">
      <w:pPr>
        <w:pStyle w:val="Nadpisbezsl1-1"/>
        <w:jc w:val="both"/>
      </w:pPr>
      <w:bookmarkStart w:id="15" w:name="_Toc230247158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="00B50056">
        <w:t>neobsazeno</w:t>
      </w:r>
      <w:bookmarkEnd w:id="15"/>
    </w:p>
    <w:p w14:paraId="25E5416B" w14:textId="77777777" w:rsidR="00EB5220" w:rsidRDefault="00EB5220">
      <w:r>
        <w:br w:type="page"/>
      </w:r>
    </w:p>
    <w:p w14:paraId="5C19F2A8" w14:textId="3DEC54AC" w:rsidR="00066766" w:rsidRDefault="00EB5220" w:rsidP="00EB5220">
      <w:pPr>
        <w:pStyle w:val="Nadpisbezsl1-1"/>
      </w:pPr>
      <w:bookmarkStart w:id="16" w:name="_Toc230247159"/>
      <w:r>
        <w:lastRenderedPageBreak/>
        <w:t xml:space="preserve">Kapitola č. </w:t>
      </w:r>
      <w:r w:rsidR="00D84A9C">
        <w:t xml:space="preserve">11 </w:t>
      </w:r>
      <w:r w:rsidR="00103F9D">
        <w:t>neobsazeno</w:t>
      </w:r>
      <w:r w:rsidR="00166978">
        <w:rPr>
          <w:rStyle w:val="Znakapoznpodarou"/>
        </w:rPr>
        <w:footnoteReference w:id="11"/>
      </w:r>
      <w:bookmarkEnd w:id="16"/>
    </w:p>
    <w:p w14:paraId="2C8EA334" w14:textId="2B9119FA" w:rsidR="00EB5220" w:rsidRDefault="00EB5220" w:rsidP="00EB5220">
      <w:pPr>
        <w:pStyle w:val="Textbezslovn"/>
        <w:tabs>
          <w:tab w:val="left" w:pos="851"/>
        </w:tabs>
      </w:pPr>
    </w:p>
    <w:p w14:paraId="3F092D95" w14:textId="77777777" w:rsidR="00066766" w:rsidRDefault="00066766" w:rsidP="00EF4E96">
      <w:pPr>
        <w:jc w:val="both"/>
      </w:pPr>
      <w:r>
        <w:br w:type="page"/>
      </w:r>
    </w:p>
    <w:p w14:paraId="150BEA1C" w14:textId="789E5BB1" w:rsidR="00D339E2" w:rsidRDefault="00B84CB4" w:rsidP="00D339E2">
      <w:pPr>
        <w:pStyle w:val="Nadpisbezsl1-1"/>
      </w:pPr>
      <w:bookmarkStart w:id="17" w:name="_Toc230247160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12"/>
      </w:r>
      <w:bookmarkEnd w:id="17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B55901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B55901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B55901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B55901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B55901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B55901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B55901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C06AAD" w:rsidP="00B55901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B55901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B55901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C06AAD" w:rsidP="00B55901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B55901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A276E" w14:textId="77777777" w:rsidR="00C06AAD" w:rsidRDefault="00C06AAD" w:rsidP="00962258">
      <w:pPr>
        <w:spacing w:after="0" w:line="240" w:lineRule="auto"/>
      </w:pPr>
      <w:r>
        <w:separator/>
      </w:r>
    </w:p>
  </w:endnote>
  <w:endnote w:type="continuationSeparator" w:id="0">
    <w:p w14:paraId="06A7108B" w14:textId="77777777" w:rsidR="00C06AAD" w:rsidRDefault="00C06AA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6E308744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23D5B" w14:textId="77777777" w:rsidR="00C06AAD" w:rsidRDefault="00C06AAD" w:rsidP="00962258">
      <w:pPr>
        <w:spacing w:after="0" w:line="240" w:lineRule="auto"/>
      </w:pPr>
      <w:r>
        <w:separator/>
      </w:r>
    </w:p>
  </w:footnote>
  <w:footnote w:type="continuationSeparator" w:id="0">
    <w:p w14:paraId="2B640FB2" w14:textId="77777777" w:rsidR="00C06AAD" w:rsidRDefault="00C06AAD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1394E193" w14:textId="77777777" w:rsidR="00D7242C" w:rsidRDefault="00D7242C" w:rsidP="00D7242C">
      <w:pPr>
        <w:pStyle w:val="Textpoznpodarou"/>
        <w:rPr>
          <w:sz w:val="16"/>
          <w:szCs w:val="22"/>
        </w:rPr>
      </w:pPr>
      <w:r>
        <w:rPr>
          <w:rStyle w:val="Znakapoznpodarou"/>
          <w:sz w:val="16"/>
          <w:szCs w:val="22"/>
        </w:rPr>
        <w:footnoteRef/>
      </w:r>
      <w:r>
        <w:rPr>
          <w:sz w:val="16"/>
          <w:szCs w:val="22"/>
        </w:rPr>
        <w:t xml:space="preserve"> Vyplňte ANO nebo NE. V návaznosti na § 6 Zákona č. 297/2016 Sb. o službách vytvářejících důvěru pro elektronické transakce je v případě elektronického podpisu nutné použít pouze zaručený elektronický podpis založený na kvalifikovaném certifikátu pro elektronický podpis nebo kvalifikovaný elektronický podpis.</w:t>
      </w:r>
    </w:p>
  </w:footnote>
  <w:footnote w:id="3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4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5">
    <w:p w14:paraId="429FF1CB" w14:textId="0A69756F" w:rsidR="00D6532E" w:rsidRPr="00EF4E96" w:rsidRDefault="00D6532E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Dodavatel vyplní pouze v případě, je-li ekonomická kvalifikace vyžadována ve Výzvě k podání nabídky</w:t>
      </w:r>
      <w:r w:rsidR="00C27859" w:rsidRPr="00EF4E96">
        <w:rPr>
          <w:sz w:val="16"/>
          <w:szCs w:val="16"/>
        </w:rPr>
        <w:t>.</w:t>
      </w:r>
    </w:p>
  </w:footnote>
  <w:footnote w:id="6">
    <w:p w14:paraId="4E1221BC" w14:textId="42384AAE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V případě, že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je zahraničním dodavatelem a dokládá obrat v</w:t>
      </w:r>
      <w:r w:rsidR="00C27859" w:rsidRPr="00EF4E96">
        <w:rPr>
          <w:rFonts w:ascii="Verdana" w:hAnsi="Verdana"/>
          <w:sz w:val="16"/>
          <w:szCs w:val="16"/>
        </w:rPr>
        <w:t> </w:t>
      </w:r>
      <w:r w:rsidRPr="00EF4E96">
        <w:rPr>
          <w:rFonts w:ascii="Verdana" w:hAnsi="Verdana"/>
          <w:sz w:val="16"/>
          <w:szCs w:val="16"/>
        </w:rPr>
        <w:t>EUR</w:t>
      </w:r>
      <w:r w:rsidR="00C27859" w:rsidRPr="00EF4E96">
        <w:rPr>
          <w:rFonts w:ascii="Verdana" w:hAnsi="Verdana"/>
          <w:sz w:val="16"/>
          <w:szCs w:val="16"/>
        </w:rPr>
        <w:t>.</w:t>
      </w:r>
    </w:p>
  </w:footnote>
  <w:footnote w:id="7">
    <w:p w14:paraId="28A505D6" w14:textId="0ED13402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uvede kurz použitý pro přepočet obratu z EUR na Kč. Pro přepočet z cizí měny na CZK použije poslední čtvrtletní průměrný kurz devizového trhu příslušné měny k CZK stanovený a zveřejněný ČNB ke dni zahájení zadávacího řízení.</w:t>
      </w:r>
    </w:p>
  </w:footnote>
  <w:footnote w:id="8">
    <w:p w14:paraId="1F5A165E" w14:textId="77777777" w:rsidR="00372E5B" w:rsidRPr="002171CA" w:rsidRDefault="00372E5B" w:rsidP="00372E5B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>
        <w:rPr>
          <w:rStyle w:val="Znakapoznpodarou"/>
          <w:rFonts w:eastAsiaTheme="majorEastAsia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5E18E2D2" w14:textId="77777777" w:rsidR="00372E5B" w:rsidRPr="002171CA" w:rsidRDefault="00372E5B" w:rsidP="00372E5B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14:paraId="7BC287D9" w14:textId="77777777" w:rsidR="00372E5B" w:rsidRPr="002171CA" w:rsidRDefault="00372E5B" w:rsidP="00372E5B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14:paraId="70E28FCF" w14:textId="77777777" w:rsidR="00372E5B" w:rsidRPr="002171CA" w:rsidRDefault="00372E5B" w:rsidP="00372E5B">
      <w:pPr>
        <w:pStyle w:val="Textpoznpodarou"/>
        <w:ind w:firstLine="708"/>
        <w:contextualSpacing/>
        <w:rPr>
          <w:rFonts w:cstheme="minorHAnsi"/>
          <w:sz w:val="16"/>
          <w:szCs w:val="16"/>
        </w:rPr>
      </w:pPr>
      <w:r w:rsidRPr="002171CA">
        <w:rPr>
          <w:rFonts w:cstheme="minorHAnsi"/>
          <w:b/>
          <w:bCs/>
          <w:sz w:val="16"/>
          <w:szCs w:val="16"/>
        </w:rPr>
        <w:t>P</w:t>
      </w:r>
      <w:r w:rsidRPr="002171CA">
        <w:rPr>
          <w:rFonts w:cstheme="minorHAnsi"/>
          <w:sz w:val="16"/>
          <w:szCs w:val="16"/>
        </w:rPr>
        <w:t xml:space="preserve"> - pokud byl poddodavatelem jiného dodavatele.</w:t>
      </w:r>
    </w:p>
  </w:footnote>
  <w:footnote w:id="9">
    <w:p w14:paraId="3EB3DB54" w14:textId="77777777" w:rsidR="00372E5B" w:rsidRPr="002171CA" w:rsidRDefault="00372E5B" w:rsidP="00372E5B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eastAsiaTheme="majorEastAsia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>
        <w:rPr>
          <w:rFonts w:asciiTheme="minorHAnsi" w:hAnsiTheme="minorHAnsi" w:cstheme="minorHAnsi"/>
          <w:sz w:val="16"/>
          <w:szCs w:val="16"/>
        </w:rPr>
        <w:t>dodávky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14F20B59" w14:textId="77777777" w:rsidR="00372E5B" w:rsidRPr="002171CA" w:rsidRDefault="00372E5B" w:rsidP="00372E5B">
      <w:pPr>
        <w:pStyle w:val="Odstavecseseznamem"/>
        <w:numPr>
          <w:ilvl w:val="0"/>
          <w:numId w:val="24"/>
        </w:numPr>
        <w:spacing w:before="0" w:after="0" w:line="240" w:lineRule="auto"/>
        <w:contextualSpacing/>
        <w:jc w:val="both"/>
        <w:rPr>
          <w:rFonts w:cstheme="minorHAnsi"/>
          <w:sz w:val="16"/>
          <w:szCs w:val="16"/>
        </w:rPr>
      </w:pPr>
      <w:r w:rsidRPr="002171CA">
        <w:rPr>
          <w:rFonts w:cstheme="minorHAnsi"/>
          <w:sz w:val="16"/>
          <w:szCs w:val="16"/>
        </w:rPr>
        <w:t>společně s jinými dodavateli, a to v rozsahu, v jakém se na plnění zakázky podílel, nebo</w:t>
      </w:r>
    </w:p>
    <w:p w14:paraId="24AA030A" w14:textId="77777777" w:rsidR="00372E5B" w:rsidRPr="002171CA" w:rsidRDefault="00372E5B" w:rsidP="00372E5B">
      <w:pPr>
        <w:pStyle w:val="Textpoznpodarou"/>
        <w:numPr>
          <w:ilvl w:val="0"/>
          <w:numId w:val="24"/>
        </w:numPr>
        <w:contextualSpacing/>
        <w:rPr>
          <w:rFonts w:cstheme="minorHAnsi"/>
          <w:sz w:val="16"/>
          <w:szCs w:val="16"/>
        </w:rPr>
      </w:pPr>
      <w:r w:rsidRPr="002171CA">
        <w:rPr>
          <w:rFonts w:cstheme="minorHAnsi"/>
          <w:sz w:val="16"/>
          <w:szCs w:val="16"/>
        </w:rPr>
        <w:t>jako poddodavatel, a to v rozsahu, v jakém se na plnění zakázky podílel.</w:t>
      </w:r>
    </w:p>
  </w:footnote>
  <w:footnote w:id="10">
    <w:p w14:paraId="294368D5" w14:textId="77777777" w:rsidR="00372E5B" w:rsidRPr="002171CA" w:rsidRDefault="00372E5B" w:rsidP="00372E5B">
      <w:pPr>
        <w:pStyle w:val="Textpoznpodarou"/>
        <w:contextualSpacing/>
        <w:rPr>
          <w:rFonts w:cstheme="minorHAnsi"/>
          <w:sz w:val="16"/>
          <w:szCs w:val="16"/>
        </w:rPr>
      </w:pPr>
      <w:r w:rsidRPr="002171CA">
        <w:rPr>
          <w:rStyle w:val="Znakapoznpodarou"/>
          <w:rFonts w:cstheme="minorHAnsi"/>
          <w:sz w:val="16"/>
          <w:szCs w:val="16"/>
        </w:rPr>
        <w:footnoteRef/>
      </w:r>
      <w:r w:rsidRPr="002171CA">
        <w:rPr>
          <w:rFonts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  <w:footnote w:id="11">
    <w:p w14:paraId="09217A80" w14:textId="198CB917" w:rsidR="00166978" w:rsidRPr="00EF4E96" w:rsidRDefault="00166978">
      <w:pPr>
        <w:pStyle w:val="Textpoznpodarou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je-li přehled technických zařízení vyžadován ve Výzvě k podání nabídky.</w:t>
      </w:r>
    </w:p>
  </w:footnote>
  <w:footnote w:id="12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AF0A8C"/>
    <w:multiLevelType w:val="multilevel"/>
    <w:tmpl w:val="79264D62"/>
    <w:numStyleLink w:val="ListBulletmultilevel"/>
  </w:abstractNum>
  <w:abstractNum w:abstractNumId="12" w15:restartNumberingAfterBreak="0">
    <w:nsid w:val="74070991"/>
    <w:multiLevelType w:val="multilevel"/>
    <w:tmpl w:val="CABE99FC"/>
    <w:numStyleLink w:val="ListNumbermultilevel"/>
  </w:abstractNum>
  <w:abstractNum w:abstractNumId="13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2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8"/>
  </w:num>
  <w:num w:numId="8" w16cid:durableId="1128476615">
    <w:abstractNumId w:val="6"/>
  </w:num>
  <w:num w:numId="9" w16cid:durableId="536745284">
    <w:abstractNumId w:val="14"/>
  </w:num>
  <w:num w:numId="10" w16cid:durableId="485129412">
    <w:abstractNumId w:val="10"/>
  </w:num>
  <w:num w:numId="11" w16cid:durableId="106583586">
    <w:abstractNumId w:val="8"/>
  </w:num>
  <w:num w:numId="12" w16cid:durableId="279456196">
    <w:abstractNumId w:val="8"/>
  </w:num>
  <w:num w:numId="13" w16cid:durableId="20936217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9"/>
  </w:num>
  <w:num w:numId="20" w16cid:durableId="19981419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1"/>
  </w:num>
  <w:num w:numId="23" w16cid:durableId="1195923377">
    <w:abstractNumId w:val="13"/>
  </w:num>
  <w:num w:numId="24" w16cid:durableId="1450120674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31B4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4FA0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32AF"/>
    <w:rsid w:val="0010352D"/>
    <w:rsid w:val="00103F9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27FC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A65AB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1485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21D06"/>
    <w:rsid w:val="002222C1"/>
    <w:rsid w:val="00225B2D"/>
    <w:rsid w:val="002323E9"/>
    <w:rsid w:val="00232473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7C4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1B97"/>
    <w:rsid w:val="00307641"/>
    <w:rsid w:val="00310AC9"/>
    <w:rsid w:val="00311E65"/>
    <w:rsid w:val="00311F11"/>
    <w:rsid w:val="003132DB"/>
    <w:rsid w:val="0031498D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007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2E5B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1D4D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06688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D54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2D37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673D"/>
    <w:rsid w:val="00653023"/>
    <w:rsid w:val="006541C7"/>
    <w:rsid w:val="00655976"/>
    <w:rsid w:val="0065610E"/>
    <w:rsid w:val="00660AD3"/>
    <w:rsid w:val="00660BEB"/>
    <w:rsid w:val="0066235E"/>
    <w:rsid w:val="00664974"/>
    <w:rsid w:val="00665F2C"/>
    <w:rsid w:val="00666F70"/>
    <w:rsid w:val="0067006D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0A84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1800"/>
    <w:rsid w:val="006B2AB1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4F98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5D7"/>
    <w:rsid w:val="00766846"/>
    <w:rsid w:val="0076790E"/>
    <w:rsid w:val="00771D65"/>
    <w:rsid w:val="0077218F"/>
    <w:rsid w:val="00773DC0"/>
    <w:rsid w:val="0077427F"/>
    <w:rsid w:val="0077673A"/>
    <w:rsid w:val="00776A8A"/>
    <w:rsid w:val="00782B02"/>
    <w:rsid w:val="007846E1"/>
    <w:rsid w:val="007847D6"/>
    <w:rsid w:val="00786D79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A6EC8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472A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E2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2F47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6136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151D"/>
    <w:rsid w:val="00AF2054"/>
    <w:rsid w:val="00AF20AA"/>
    <w:rsid w:val="00AF2A80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0056"/>
    <w:rsid w:val="00B50DB1"/>
    <w:rsid w:val="00B52819"/>
    <w:rsid w:val="00B5431A"/>
    <w:rsid w:val="00B55901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86D2D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6AAD"/>
    <w:rsid w:val="00C07CB0"/>
    <w:rsid w:val="00C103C2"/>
    <w:rsid w:val="00C1197B"/>
    <w:rsid w:val="00C12FC0"/>
    <w:rsid w:val="00C13DAE"/>
    <w:rsid w:val="00C1534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49E9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1DCE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242C"/>
    <w:rsid w:val="00D7784F"/>
    <w:rsid w:val="00D831A3"/>
    <w:rsid w:val="00D84986"/>
    <w:rsid w:val="00D84A9C"/>
    <w:rsid w:val="00D851E3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B76"/>
    <w:rsid w:val="00E32F4E"/>
    <w:rsid w:val="00E37347"/>
    <w:rsid w:val="00E42600"/>
    <w:rsid w:val="00E437B0"/>
    <w:rsid w:val="00E44045"/>
    <w:rsid w:val="00E45358"/>
    <w:rsid w:val="00E50858"/>
    <w:rsid w:val="00E51D21"/>
    <w:rsid w:val="00E6034A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602E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4BE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6BC"/>
    <w:rsid w:val="00F02AAB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67A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39807C28-5738-4DCD-B240-F547CEED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786D79"/>
    <w:pPr>
      <w:tabs>
        <w:tab w:val="left" w:pos="1418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  <w:style w:type="paragraph" w:customStyle="1" w:styleId="text">
    <w:name w:val="text"/>
    <w:rsid w:val="00372E5B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D830D3C3604A0B9D4622A9B238A1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0A1023-41F2-4D90-8BB4-C977E9EEA151}"/>
      </w:docPartPr>
      <w:docPartBody>
        <w:p w:rsidR="00374734" w:rsidRDefault="00E27588" w:rsidP="00E27588">
          <w:pPr>
            <w:pStyle w:val="01D830D3C3604A0B9D4622A9B238A101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E4CB930CAB544B99C6DA5A6DE116F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37D54D-0884-4870-A9FE-8E4E90F8E25B}"/>
      </w:docPartPr>
      <w:docPartBody>
        <w:p w:rsidR="00374734" w:rsidRDefault="00E27588" w:rsidP="00E27588">
          <w:pPr>
            <w:pStyle w:val="5E4CB930CAB544B99C6DA5A6DE116FB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E8814A8204CB4E2B96C63DE241CC19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862C03-751D-48C1-88E0-51F234FAEB0A}"/>
      </w:docPartPr>
      <w:docPartBody>
        <w:p w:rsidR="00374734" w:rsidRDefault="00E27588" w:rsidP="00E27588">
          <w:pPr>
            <w:pStyle w:val="E8814A8204CB4E2B96C63DE241CC1963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F0223890D67348F8B755B163E8331B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274863-F6E7-495D-AD1E-FCF053C54D1E}"/>
      </w:docPartPr>
      <w:docPartBody>
        <w:p w:rsidR="00374734" w:rsidRDefault="00E27588" w:rsidP="00E27588">
          <w:pPr>
            <w:pStyle w:val="F0223890D67348F8B755B163E8331B6C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44A40BE0B0BE4E9C80629C011E10C9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BA4BD9-26FB-4D71-89C7-6BFB880D8046}"/>
      </w:docPartPr>
      <w:docPartBody>
        <w:p w:rsidR="00374734" w:rsidRDefault="00E27588" w:rsidP="00E27588">
          <w:pPr>
            <w:pStyle w:val="44A40BE0B0BE4E9C80629C011E10C9A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DD92709007940F984FD98E15939C8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749356-D5C9-4B4D-81D3-730D7ED8C45C}"/>
      </w:docPartPr>
      <w:docPartBody>
        <w:p w:rsidR="00374734" w:rsidRDefault="00E27588" w:rsidP="00E27588">
          <w:pPr>
            <w:pStyle w:val="BDD92709007940F984FD98E15939C866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345634E01B6044FE81FD94811BFA95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5D1D49-B393-42B9-AD53-3D40E96A40AE}"/>
      </w:docPartPr>
      <w:docPartBody>
        <w:p w:rsidR="00374734" w:rsidRDefault="00E27588" w:rsidP="00E27588">
          <w:pPr>
            <w:pStyle w:val="345634E01B6044FE81FD94811BFA95D8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EC13502801345FE90F79E76AE8A4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AF826D-C6E0-4BE9-9735-563F1DDB4729}"/>
      </w:docPartPr>
      <w:docPartBody>
        <w:p w:rsidR="00374734" w:rsidRDefault="00E27588" w:rsidP="00E27588">
          <w:pPr>
            <w:pStyle w:val="1EC13502801345FE90F79E76AE8A4B02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6ACE2DA58E754C649A53C259DCF777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04271D-CD0B-4728-9D53-160319207881}"/>
      </w:docPartPr>
      <w:docPartBody>
        <w:p w:rsidR="00374734" w:rsidRDefault="00E27588" w:rsidP="00E27588">
          <w:pPr>
            <w:pStyle w:val="6ACE2DA58E754C649A53C259DCF7777E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72AC1CFEE4354747AD375F19AB721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4647E0F-8829-4256-BFD1-074E1904CCE8}"/>
      </w:docPartPr>
      <w:docPartBody>
        <w:p w:rsidR="00702A65" w:rsidRDefault="00702A65" w:rsidP="00702A65">
          <w:pPr>
            <w:pStyle w:val="72AC1CFEE4354747AD375F19AB72144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CCA1395B7BF4397B7A1E75ABF65D49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CAE3FA-5DEE-4C81-8382-020CE323F35C}"/>
      </w:docPartPr>
      <w:docPartBody>
        <w:p w:rsidR="00702A65" w:rsidRDefault="00702A65" w:rsidP="00702A65">
          <w:pPr>
            <w:pStyle w:val="6CCA1395B7BF4397B7A1E75ABF65D49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FE3DA5D902A471EA73E6D50F8E248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29CE5F4-60EB-4870-8BCC-87CDCF9B48D8}"/>
      </w:docPartPr>
      <w:docPartBody>
        <w:p w:rsidR="00702A65" w:rsidRDefault="00702A65" w:rsidP="00702A65">
          <w:pPr>
            <w:pStyle w:val="6FE3DA5D902A471EA73E6D50F8E2489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B1A6BA9CDBD4CE497C2356B7FA06D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07CC1B-3F43-4703-840B-46AA3F98E407}"/>
      </w:docPartPr>
      <w:docPartBody>
        <w:p w:rsidR="00702A65" w:rsidRDefault="00702A65" w:rsidP="00702A65">
          <w:pPr>
            <w:pStyle w:val="4B1A6BA9CDBD4CE497C2356B7FA06D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30D0F81B34E43159E0CCF7FF1E0DE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C6B6DC-1FAC-499A-837B-3DD1EBF4060F}"/>
      </w:docPartPr>
      <w:docPartBody>
        <w:p w:rsidR="00702A65" w:rsidRDefault="00702A65" w:rsidP="00702A65">
          <w:pPr>
            <w:pStyle w:val="930D0F81B34E43159E0CCF7FF1E0DEB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76E0582B81F44098D8BF9DC6BEC90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77D832-9B5A-4424-9C3B-24B975A4A194}"/>
      </w:docPartPr>
      <w:docPartBody>
        <w:p w:rsidR="00702A65" w:rsidRDefault="00702A65" w:rsidP="00702A65">
          <w:pPr>
            <w:pStyle w:val="E76E0582B81F44098D8BF9DC6BEC904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DB0549DEE6B4969934E90974ADE86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765C1B-052E-4441-9F71-A303E716BE89}"/>
      </w:docPartPr>
      <w:docPartBody>
        <w:p w:rsidR="00702A65" w:rsidRDefault="00702A65" w:rsidP="00702A65">
          <w:pPr>
            <w:pStyle w:val="EDB0549DEE6B4969934E90974ADE863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2D5D4B6179546EAB676518027A024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F2AE0-B79B-441B-854D-7C5E2A2B65B0}"/>
      </w:docPartPr>
      <w:docPartBody>
        <w:p w:rsidR="00702A65" w:rsidRDefault="00702A65" w:rsidP="00702A65">
          <w:pPr>
            <w:pStyle w:val="42D5D4B6179546EAB676518027A024F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48CB9C9F04A718BCEB614D7A05D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361929A-B653-4CF4-84AB-090FAC311C18}"/>
      </w:docPartPr>
      <w:docPartBody>
        <w:p w:rsidR="00702A65" w:rsidRDefault="00702A65" w:rsidP="00702A65">
          <w:pPr>
            <w:pStyle w:val="66348CB9C9F04A718BCEB614D7A05DA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A1F3644254E426B882F9B2089E8BD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55CACA-4A4F-4734-97B0-247BFB94F8F9}"/>
      </w:docPartPr>
      <w:docPartBody>
        <w:p w:rsidR="00702A65" w:rsidRDefault="00702A65" w:rsidP="00702A65">
          <w:pPr>
            <w:pStyle w:val="8A1F3644254E426B882F9B2089E8BD2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9C42DB28F90474AAF2954922FE415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BB03F-EC88-48B9-8A7C-CCB256CB4025}"/>
      </w:docPartPr>
      <w:docPartBody>
        <w:p w:rsidR="00702A65" w:rsidRDefault="00702A65" w:rsidP="00702A65">
          <w:pPr>
            <w:pStyle w:val="79C42DB28F90474AAF2954922FE415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E2982E3386A4D30AF7EB3BEF01B8FE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8E9322-FAB8-4EE5-856E-5227491A9FCC}"/>
      </w:docPartPr>
      <w:docPartBody>
        <w:p w:rsidR="00E20A02" w:rsidRDefault="001278DC" w:rsidP="001278DC">
          <w:pPr>
            <w:pStyle w:val="8E2982E3386A4D30AF7EB3BEF01B8FEF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F5E950614E04F4EB50E819F750DD6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7D562D9-A216-4FFB-A295-0DB7D439ACB2}"/>
      </w:docPartPr>
      <w:docPartBody>
        <w:p w:rsidR="00E20A02" w:rsidRDefault="001278DC" w:rsidP="001278DC">
          <w:pPr>
            <w:pStyle w:val="7F5E950614E04F4EB50E819F750DD6C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3967B44D8BD4E5594367826ABC202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22D65D-B223-425A-99B4-24C02A6FEC80}"/>
      </w:docPartPr>
      <w:docPartBody>
        <w:p w:rsidR="00E20A02" w:rsidRDefault="001278DC" w:rsidP="001278DC">
          <w:pPr>
            <w:pStyle w:val="73967B44D8BD4E5594367826ABC202D6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B7C6746EA17440E964173F157E22F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4DA31D-29E8-48D4-B54B-A7AAE76EAED2}"/>
      </w:docPartPr>
      <w:docPartBody>
        <w:p w:rsidR="00E20A02" w:rsidRDefault="001278DC" w:rsidP="001278DC">
          <w:pPr>
            <w:pStyle w:val="7B7C6746EA17440E964173F157E22FD5"/>
          </w:pPr>
          <w:r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A3127"/>
    <w:rsid w:val="001079AC"/>
    <w:rsid w:val="001278DC"/>
    <w:rsid w:val="001F1485"/>
    <w:rsid w:val="00232473"/>
    <w:rsid w:val="002450A8"/>
    <w:rsid w:val="002479B1"/>
    <w:rsid w:val="00301B97"/>
    <w:rsid w:val="00374734"/>
    <w:rsid w:val="00376800"/>
    <w:rsid w:val="0038055A"/>
    <w:rsid w:val="0045525D"/>
    <w:rsid w:val="004B48D8"/>
    <w:rsid w:val="00581789"/>
    <w:rsid w:val="00592296"/>
    <w:rsid w:val="006B2AB1"/>
    <w:rsid w:val="006B7641"/>
    <w:rsid w:val="006C6A0E"/>
    <w:rsid w:val="00702A65"/>
    <w:rsid w:val="00744F98"/>
    <w:rsid w:val="00746B38"/>
    <w:rsid w:val="007A6EC8"/>
    <w:rsid w:val="007C641A"/>
    <w:rsid w:val="007E69B9"/>
    <w:rsid w:val="008211BB"/>
    <w:rsid w:val="008472AE"/>
    <w:rsid w:val="00925D65"/>
    <w:rsid w:val="009B62F7"/>
    <w:rsid w:val="00A6469D"/>
    <w:rsid w:val="00AC4100"/>
    <w:rsid w:val="00B15C98"/>
    <w:rsid w:val="00B50DB1"/>
    <w:rsid w:val="00BC73A3"/>
    <w:rsid w:val="00C74C99"/>
    <w:rsid w:val="00CD0DBE"/>
    <w:rsid w:val="00CF089C"/>
    <w:rsid w:val="00D61485"/>
    <w:rsid w:val="00E01F68"/>
    <w:rsid w:val="00E16E5B"/>
    <w:rsid w:val="00E20A02"/>
    <w:rsid w:val="00E27588"/>
    <w:rsid w:val="00E6073F"/>
    <w:rsid w:val="00E8602E"/>
    <w:rsid w:val="00E9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278DC"/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01D830D3C3604A0B9D4622A9B238A1012">
    <w:name w:val="01D830D3C3604A0B9D4622A9B238A10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4CB930CAB544B99C6DA5A6DE116FBF2">
    <w:name w:val="5E4CB930CAB544B99C6DA5A6DE116FB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8814A8204CB4E2B96C63DE241CC19632">
    <w:name w:val="E8814A8204CB4E2B96C63DE241CC1963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F0223890D67348F8B755B163E8331B6C2">
    <w:name w:val="F0223890D67348F8B755B163E8331B6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44A40BE0B0BE4E9C80629C011E10C9AF2">
    <w:name w:val="44A40BE0B0BE4E9C80629C011E10C9A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D92709007940F984FD98E15939C8662">
    <w:name w:val="BDD92709007940F984FD98E15939C866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345634E01B6044FE81FD94811BFA95D82">
    <w:name w:val="345634E01B6044FE81FD94811BFA95D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EC13502801345FE90F79E76AE8A4B022">
    <w:name w:val="1EC13502801345FE90F79E76AE8A4B0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6ACE2DA58E754C649A53C259DCF7777E2">
    <w:name w:val="6ACE2DA58E754C649A53C259DCF7777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2AC1CFEE4354747AD375F19AB721448">
    <w:name w:val="72AC1CFEE4354747AD375F19AB721448"/>
    <w:rsid w:val="00702A65"/>
  </w:style>
  <w:style w:type="paragraph" w:customStyle="1" w:styleId="6CCA1395B7BF4397B7A1E75ABF65D49A">
    <w:name w:val="6CCA1395B7BF4397B7A1E75ABF65D49A"/>
    <w:rsid w:val="00702A65"/>
  </w:style>
  <w:style w:type="paragraph" w:customStyle="1" w:styleId="6FE3DA5D902A471EA73E6D50F8E2489D">
    <w:name w:val="6FE3DA5D902A471EA73E6D50F8E2489D"/>
    <w:rsid w:val="00702A65"/>
  </w:style>
  <w:style w:type="paragraph" w:customStyle="1" w:styleId="4B1A6BA9CDBD4CE497C2356B7FA06DBB">
    <w:name w:val="4B1A6BA9CDBD4CE497C2356B7FA06DBB"/>
    <w:rsid w:val="00702A65"/>
  </w:style>
  <w:style w:type="paragraph" w:customStyle="1" w:styleId="930D0F81B34E43159E0CCF7FF1E0DEB7">
    <w:name w:val="930D0F81B34E43159E0CCF7FF1E0DEB7"/>
    <w:rsid w:val="00702A65"/>
  </w:style>
  <w:style w:type="paragraph" w:customStyle="1" w:styleId="E76E0582B81F44098D8BF9DC6BEC9048">
    <w:name w:val="E76E0582B81F44098D8BF9DC6BEC9048"/>
    <w:rsid w:val="00702A65"/>
  </w:style>
  <w:style w:type="paragraph" w:customStyle="1" w:styleId="EDB0549DEE6B4969934E90974ADE8637">
    <w:name w:val="EDB0549DEE6B4969934E90974ADE8637"/>
    <w:rsid w:val="00702A65"/>
  </w:style>
  <w:style w:type="paragraph" w:customStyle="1" w:styleId="42D5D4B6179546EAB676518027A024FE">
    <w:name w:val="42D5D4B6179546EAB676518027A024FE"/>
    <w:rsid w:val="00702A65"/>
  </w:style>
  <w:style w:type="paragraph" w:customStyle="1" w:styleId="66348CB9C9F04A718BCEB614D7A05DA3">
    <w:name w:val="66348CB9C9F04A718BCEB614D7A05DA3"/>
    <w:rsid w:val="00702A65"/>
  </w:style>
  <w:style w:type="paragraph" w:customStyle="1" w:styleId="8A1F3644254E426B882F9B2089E8BD2F">
    <w:name w:val="8A1F3644254E426B882F9B2089E8BD2F"/>
    <w:rsid w:val="00702A65"/>
  </w:style>
  <w:style w:type="paragraph" w:customStyle="1" w:styleId="79C42DB28F90474AAF2954922FE415AC">
    <w:name w:val="79C42DB28F90474AAF2954922FE415AC"/>
    <w:rsid w:val="00702A65"/>
  </w:style>
  <w:style w:type="paragraph" w:customStyle="1" w:styleId="8E2982E3386A4D30AF7EB3BEF01B8FEF">
    <w:name w:val="8E2982E3386A4D30AF7EB3BEF01B8FEF"/>
    <w:rsid w:val="001278DC"/>
  </w:style>
  <w:style w:type="paragraph" w:customStyle="1" w:styleId="7F5E950614E04F4EB50E819F750DD6CD">
    <w:name w:val="7F5E950614E04F4EB50E819F750DD6CD"/>
    <w:rsid w:val="001278DC"/>
  </w:style>
  <w:style w:type="paragraph" w:customStyle="1" w:styleId="73967B44D8BD4E5594367826ABC202D6">
    <w:name w:val="73967B44D8BD4E5594367826ABC202D6"/>
    <w:rsid w:val="001278DC"/>
  </w:style>
  <w:style w:type="paragraph" w:customStyle="1" w:styleId="7B7C6746EA17440E964173F157E22FD5">
    <w:name w:val="7B7C6746EA17440E964173F157E22FD5"/>
    <w:rsid w:val="001278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37F7A8-81CE-4C9D-B5E0-A52251C39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0</TotalTime>
  <Pages>15</Pages>
  <Words>2701</Words>
  <Characters>15936</Characters>
  <Application>Microsoft Office Word</Application>
  <DocSecurity>0</DocSecurity>
  <Lines>132</Lines>
  <Paragraphs>37</Paragraphs>
  <ScaleCrop>false</ScaleCrop>
  <Company>SŽDC s.o.</Company>
  <LinksUpToDate>false</LinksUpToDate>
  <CharactersWithSpaces>18600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Fojta Petr, Ing.</dc:creator>
  <cp:keywords/>
  <cp:lastModifiedBy>Vopalecká Leona</cp:lastModifiedBy>
  <cp:revision>19</cp:revision>
  <cp:lastPrinted>2019-03-07T14:42:00Z</cp:lastPrinted>
  <dcterms:created xsi:type="dcterms:W3CDTF">2025-09-30T06:46:00Z</dcterms:created>
  <dcterms:modified xsi:type="dcterms:W3CDTF">2026-06-01T07:37:00Z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